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73" w:rsidRPr="001457BB" w:rsidRDefault="001457BB" w:rsidP="001457BB">
      <w:pPr>
        <w:jc w:val="center"/>
        <w:rPr>
          <w:sz w:val="28"/>
          <w:szCs w:val="28"/>
        </w:rPr>
      </w:pPr>
      <w:proofErr w:type="spellStart"/>
      <w:proofErr w:type="gramStart"/>
      <w:r w:rsidRPr="001457BB">
        <w:rPr>
          <w:sz w:val="28"/>
          <w:szCs w:val="28"/>
        </w:rPr>
        <w:t>EoE</w:t>
      </w:r>
      <w:proofErr w:type="spellEnd"/>
      <w:proofErr w:type="gramEnd"/>
      <w:r w:rsidRPr="001457BB">
        <w:rPr>
          <w:sz w:val="28"/>
          <w:szCs w:val="28"/>
        </w:rPr>
        <w:t xml:space="preserve"> on Earth Civil Society Forum</w:t>
      </w:r>
    </w:p>
    <w:p w:rsidR="001457BB" w:rsidRPr="001457BB" w:rsidRDefault="001457BB" w:rsidP="001457BB">
      <w:pPr>
        <w:jc w:val="center"/>
        <w:rPr>
          <w:b/>
          <w:sz w:val="24"/>
          <w:szCs w:val="24"/>
        </w:rPr>
      </w:pPr>
      <w:r w:rsidRPr="001457BB">
        <w:rPr>
          <w:b/>
          <w:sz w:val="24"/>
          <w:szCs w:val="24"/>
        </w:rPr>
        <w:t>“Greater access to environmental and societal information”</w:t>
      </w:r>
    </w:p>
    <w:p w:rsidR="001457BB" w:rsidRPr="001457BB" w:rsidRDefault="001457BB" w:rsidP="001457BB">
      <w:pPr>
        <w:jc w:val="center"/>
      </w:pPr>
      <w:r w:rsidRPr="001457BB">
        <w:t>December 11, 2011 Abu Dhabi, UAE</w:t>
      </w:r>
    </w:p>
    <w:p w:rsidR="001457BB" w:rsidRDefault="001457BB"/>
    <w:p w:rsidR="001457BB" w:rsidRPr="001457BB" w:rsidRDefault="001457BB">
      <w:pPr>
        <w:rPr>
          <w:sz w:val="20"/>
          <w:szCs w:val="20"/>
        </w:rPr>
      </w:pPr>
      <w:r w:rsidRPr="001457BB">
        <w:rPr>
          <w:sz w:val="20"/>
          <w:szCs w:val="20"/>
        </w:rPr>
        <w:t>7.00 – 9.00</w:t>
      </w:r>
      <w:r w:rsidRPr="001457BB">
        <w:rPr>
          <w:sz w:val="20"/>
          <w:szCs w:val="20"/>
        </w:rPr>
        <w:tab/>
        <w:t xml:space="preserve">Registration </w:t>
      </w:r>
    </w:p>
    <w:p w:rsidR="001457BB" w:rsidRPr="001457BB" w:rsidRDefault="001457BB">
      <w:pPr>
        <w:rPr>
          <w:sz w:val="20"/>
          <w:szCs w:val="20"/>
        </w:rPr>
      </w:pPr>
      <w:r w:rsidRPr="001457BB">
        <w:rPr>
          <w:sz w:val="20"/>
          <w:szCs w:val="20"/>
        </w:rPr>
        <w:t>9.00 – 11.00</w:t>
      </w:r>
      <w:r w:rsidRPr="001457BB">
        <w:rPr>
          <w:sz w:val="20"/>
          <w:szCs w:val="20"/>
        </w:rPr>
        <w:tab/>
      </w:r>
      <w:r w:rsidRPr="001457BB">
        <w:rPr>
          <w:b/>
          <w:sz w:val="20"/>
          <w:szCs w:val="20"/>
        </w:rPr>
        <w:t>Session 1: Opening Session</w:t>
      </w:r>
    </w:p>
    <w:p w:rsidR="001457BB" w:rsidRPr="001457BB" w:rsidRDefault="001457BB" w:rsidP="001457BB">
      <w:pPr>
        <w:pStyle w:val="ListParagraph"/>
        <w:numPr>
          <w:ilvl w:val="0"/>
          <w:numId w:val="3"/>
        </w:numPr>
        <w:rPr>
          <w:sz w:val="20"/>
          <w:szCs w:val="20"/>
        </w:rPr>
      </w:pPr>
      <w:r w:rsidRPr="001457BB">
        <w:rPr>
          <w:sz w:val="20"/>
          <w:szCs w:val="20"/>
          <w:u w:val="single"/>
        </w:rPr>
        <w:t>Representative from Abu Dhabi</w:t>
      </w:r>
      <w:r w:rsidRPr="001457BB">
        <w:rPr>
          <w:sz w:val="20"/>
          <w:szCs w:val="20"/>
        </w:rPr>
        <w:t xml:space="preserve"> (name to be conf</w:t>
      </w:r>
      <w:r w:rsidR="00AB3EFD">
        <w:rPr>
          <w:sz w:val="20"/>
          <w:szCs w:val="20"/>
        </w:rPr>
        <w:t>irmed with AD Office) – Welcome words to all</w:t>
      </w:r>
      <w:r w:rsidRPr="001457BB">
        <w:rPr>
          <w:sz w:val="20"/>
          <w:szCs w:val="20"/>
        </w:rPr>
        <w:t xml:space="preserve"> the partic</w:t>
      </w:r>
      <w:bookmarkStart w:id="0" w:name="_GoBack"/>
      <w:bookmarkEnd w:id="0"/>
      <w:r w:rsidRPr="001457BB">
        <w:rPr>
          <w:sz w:val="20"/>
          <w:szCs w:val="20"/>
        </w:rPr>
        <w:t>ipant</w:t>
      </w:r>
      <w:r w:rsidR="00AB3EFD">
        <w:rPr>
          <w:sz w:val="20"/>
          <w:szCs w:val="20"/>
        </w:rPr>
        <w:t>s</w:t>
      </w:r>
    </w:p>
    <w:p w:rsidR="001457BB" w:rsidRPr="001457BB" w:rsidRDefault="001457BB" w:rsidP="001457BB">
      <w:pPr>
        <w:pStyle w:val="ListParagraph"/>
        <w:numPr>
          <w:ilvl w:val="0"/>
          <w:numId w:val="3"/>
        </w:numPr>
        <w:rPr>
          <w:sz w:val="20"/>
          <w:szCs w:val="20"/>
        </w:rPr>
      </w:pPr>
      <w:r w:rsidRPr="001457BB">
        <w:rPr>
          <w:sz w:val="20"/>
          <w:szCs w:val="20"/>
          <w:u w:val="single"/>
        </w:rPr>
        <w:t xml:space="preserve">Alexander </w:t>
      </w:r>
      <w:proofErr w:type="spellStart"/>
      <w:r w:rsidRPr="001457BB">
        <w:rPr>
          <w:sz w:val="20"/>
          <w:szCs w:val="20"/>
          <w:u w:val="single"/>
        </w:rPr>
        <w:t>Juras</w:t>
      </w:r>
      <w:proofErr w:type="spellEnd"/>
      <w:r w:rsidRPr="001457BB">
        <w:rPr>
          <w:sz w:val="20"/>
          <w:szCs w:val="20"/>
        </w:rPr>
        <w:t xml:space="preserve"> – Presentation of CSO Forum and Summit Objectives</w:t>
      </w:r>
    </w:p>
    <w:p w:rsidR="001457BB" w:rsidRPr="001457BB" w:rsidRDefault="001457BB" w:rsidP="001457BB">
      <w:pPr>
        <w:pStyle w:val="ListParagraph"/>
        <w:numPr>
          <w:ilvl w:val="0"/>
          <w:numId w:val="3"/>
        </w:numPr>
        <w:rPr>
          <w:sz w:val="20"/>
          <w:szCs w:val="20"/>
        </w:rPr>
      </w:pPr>
      <w:r w:rsidRPr="001457BB">
        <w:rPr>
          <w:sz w:val="20"/>
          <w:szCs w:val="20"/>
          <w:u w:val="single"/>
        </w:rPr>
        <w:t>CSO Representative in WG</w:t>
      </w:r>
      <w:r w:rsidRPr="001457BB">
        <w:rPr>
          <w:sz w:val="20"/>
          <w:szCs w:val="20"/>
        </w:rPr>
        <w:t>- Presentation of key issues, recommendations and stream session for the four working groups</w:t>
      </w:r>
    </w:p>
    <w:p w:rsidR="001457BB" w:rsidRPr="001457BB" w:rsidRDefault="001457BB" w:rsidP="001457BB">
      <w:pPr>
        <w:pStyle w:val="ListParagraph"/>
        <w:numPr>
          <w:ilvl w:val="0"/>
          <w:numId w:val="3"/>
        </w:numPr>
        <w:rPr>
          <w:sz w:val="20"/>
          <w:szCs w:val="20"/>
        </w:rPr>
      </w:pPr>
      <w:proofErr w:type="spellStart"/>
      <w:r w:rsidRPr="001457BB">
        <w:rPr>
          <w:sz w:val="20"/>
          <w:szCs w:val="20"/>
          <w:u w:val="single"/>
        </w:rPr>
        <w:t>Lalanath</w:t>
      </w:r>
      <w:proofErr w:type="spellEnd"/>
      <w:r w:rsidRPr="001457BB">
        <w:rPr>
          <w:sz w:val="20"/>
          <w:szCs w:val="20"/>
          <w:u w:val="single"/>
        </w:rPr>
        <w:t xml:space="preserve"> de Silva</w:t>
      </w:r>
      <w:r w:rsidRPr="001457BB">
        <w:rPr>
          <w:sz w:val="20"/>
          <w:szCs w:val="20"/>
        </w:rPr>
        <w:t xml:space="preserve"> – Linkages to the Rio+20 process</w:t>
      </w:r>
    </w:p>
    <w:p w:rsidR="001457BB" w:rsidRPr="001457BB" w:rsidRDefault="001457BB">
      <w:pPr>
        <w:rPr>
          <w:sz w:val="20"/>
          <w:szCs w:val="20"/>
        </w:rPr>
      </w:pPr>
      <w:r w:rsidRPr="001457BB">
        <w:rPr>
          <w:sz w:val="20"/>
          <w:szCs w:val="20"/>
        </w:rPr>
        <w:t>11.00 – 11.15</w:t>
      </w:r>
      <w:r w:rsidRPr="001457BB">
        <w:rPr>
          <w:sz w:val="20"/>
          <w:szCs w:val="20"/>
        </w:rPr>
        <w:tab/>
        <w:t xml:space="preserve">Health </w:t>
      </w:r>
      <w:proofErr w:type="gramStart"/>
      <w:r w:rsidRPr="001457BB">
        <w:rPr>
          <w:sz w:val="20"/>
          <w:szCs w:val="20"/>
        </w:rPr>
        <w:t>break</w:t>
      </w:r>
      <w:proofErr w:type="gramEnd"/>
    </w:p>
    <w:p w:rsidR="001457BB" w:rsidRPr="001457BB" w:rsidRDefault="001457BB">
      <w:pPr>
        <w:rPr>
          <w:sz w:val="20"/>
          <w:szCs w:val="20"/>
        </w:rPr>
      </w:pPr>
      <w:r w:rsidRPr="001457BB">
        <w:rPr>
          <w:sz w:val="20"/>
          <w:szCs w:val="20"/>
        </w:rPr>
        <w:t>11.15 – 13.00</w:t>
      </w:r>
      <w:r w:rsidRPr="001457BB">
        <w:rPr>
          <w:sz w:val="20"/>
          <w:szCs w:val="20"/>
        </w:rPr>
        <w:tab/>
      </w:r>
      <w:r w:rsidRPr="001457BB">
        <w:rPr>
          <w:b/>
          <w:sz w:val="20"/>
          <w:szCs w:val="20"/>
        </w:rPr>
        <w:t>Session 2</w:t>
      </w:r>
    </w:p>
    <w:p w:rsidR="001457BB" w:rsidRPr="001457BB" w:rsidRDefault="001457BB" w:rsidP="001457BB">
      <w:pPr>
        <w:spacing w:after="0" w:line="240" w:lineRule="auto"/>
        <w:ind w:left="1440"/>
        <w:rPr>
          <w:rFonts w:ascii="Calibri" w:eastAsia="Calibri" w:hAnsi="Calibri" w:cs="Calibri"/>
          <w:sz w:val="20"/>
          <w:szCs w:val="20"/>
          <w:lang w:val="en-GB"/>
        </w:rPr>
      </w:pPr>
      <w:r w:rsidRPr="001457BB">
        <w:rPr>
          <w:rFonts w:ascii="Calibri" w:eastAsia="Calibri" w:hAnsi="Calibri" w:cs="Calibri"/>
          <w:sz w:val="20"/>
          <w:szCs w:val="20"/>
          <w:lang w:val="en-GB"/>
        </w:rPr>
        <w:t>Simultaneous working groups on the Summit thematic issues.  The goal of these working groups is to (a) provide input to the recommendations from the four working groups and (b) review the Summit Declaration.</w:t>
      </w:r>
    </w:p>
    <w:p w:rsidR="001457BB" w:rsidRPr="001457BB" w:rsidRDefault="001457BB">
      <w:pPr>
        <w:rPr>
          <w:sz w:val="20"/>
          <w:szCs w:val="20"/>
        </w:rPr>
      </w:pPr>
      <w:r w:rsidRPr="001457BB">
        <w:rPr>
          <w:sz w:val="20"/>
          <w:szCs w:val="20"/>
        </w:rPr>
        <w:tab/>
      </w:r>
      <w:r w:rsidRPr="001457BB">
        <w:rPr>
          <w:sz w:val="20"/>
          <w:szCs w:val="20"/>
        </w:rPr>
        <w:tab/>
      </w:r>
      <w:r w:rsidRPr="001457BB">
        <w:rPr>
          <w:sz w:val="20"/>
          <w:szCs w:val="20"/>
          <w:u w:val="single"/>
        </w:rPr>
        <w:t>Proposed facilitators</w:t>
      </w:r>
      <w:r w:rsidRPr="001457BB">
        <w:rPr>
          <w:sz w:val="20"/>
          <w:szCs w:val="20"/>
        </w:rPr>
        <w:t xml:space="preserve">: representative from each WG  </w:t>
      </w:r>
    </w:p>
    <w:p w:rsidR="001457BB" w:rsidRPr="001457BB" w:rsidRDefault="001457BB" w:rsidP="001457BB">
      <w:pPr>
        <w:pStyle w:val="ListParagraph"/>
        <w:numPr>
          <w:ilvl w:val="2"/>
          <w:numId w:val="2"/>
        </w:numPr>
        <w:spacing w:after="0" w:line="240" w:lineRule="auto"/>
        <w:rPr>
          <w:rFonts w:ascii="Calibri" w:eastAsia="Calibri" w:hAnsi="Calibri" w:cs="Calibri"/>
          <w:sz w:val="20"/>
          <w:szCs w:val="20"/>
          <w:lang w:val="en-GB" w:eastAsia="en-GB"/>
        </w:rPr>
      </w:pPr>
      <w:r w:rsidRPr="001457BB">
        <w:rPr>
          <w:rFonts w:ascii="Calibri" w:eastAsia="Calibri" w:hAnsi="Calibri" w:cs="Calibri"/>
          <w:sz w:val="20"/>
          <w:szCs w:val="20"/>
          <w:lang w:val="en-GB"/>
        </w:rPr>
        <w:t xml:space="preserve">Working group 1: </w:t>
      </w:r>
      <w:r w:rsidRPr="001457BB">
        <w:rPr>
          <w:rFonts w:ascii="Calibri" w:eastAsia="Calibri" w:hAnsi="Calibri" w:cs="Calibri"/>
          <w:sz w:val="20"/>
          <w:szCs w:val="20"/>
          <w:lang w:val="en-GB" w:eastAsia="en-GB"/>
        </w:rPr>
        <w:t>Policy, Governance and Institutional Networking</w:t>
      </w:r>
    </w:p>
    <w:p w:rsidR="001457BB" w:rsidRPr="001457BB" w:rsidRDefault="001457BB" w:rsidP="001457BB">
      <w:pPr>
        <w:pStyle w:val="ListParagraph"/>
        <w:numPr>
          <w:ilvl w:val="2"/>
          <w:numId w:val="2"/>
        </w:numPr>
        <w:spacing w:after="0" w:line="240" w:lineRule="auto"/>
        <w:rPr>
          <w:rFonts w:ascii="Calibri" w:eastAsia="Calibri" w:hAnsi="Calibri" w:cs="Calibri"/>
          <w:sz w:val="20"/>
          <w:szCs w:val="20"/>
          <w:lang w:val="en-GB" w:eastAsia="en-GB"/>
        </w:rPr>
      </w:pPr>
      <w:r w:rsidRPr="001457BB">
        <w:rPr>
          <w:rFonts w:ascii="Calibri" w:eastAsia="Calibri" w:hAnsi="Calibri" w:cs="Calibri"/>
          <w:sz w:val="20"/>
          <w:szCs w:val="20"/>
          <w:lang w:val="en-GB"/>
        </w:rPr>
        <w:t xml:space="preserve">Working group 2: </w:t>
      </w:r>
      <w:r w:rsidRPr="001457BB">
        <w:rPr>
          <w:rFonts w:ascii="Calibri" w:eastAsia="Calibri" w:hAnsi="Calibri" w:cs="Calibri"/>
          <w:sz w:val="20"/>
          <w:szCs w:val="20"/>
          <w:lang w:val="en-GB" w:eastAsia="en-GB"/>
        </w:rPr>
        <w:t>Content and User Needs</w:t>
      </w:r>
    </w:p>
    <w:p w:rsidR="001457BB" w:rsidRPr="001457BB" w:rsidRDefault="001457BB" w:rsidP="001457BB">
      <w:pPr>
        <w:pStyle w:val="ListParagraph"/>
        <w:numPr>
          <w:ilvl w:val="2"/>
          <w:numId w:val="2"/>
        </w:numPr>
        <w:autoSpaceDE w:val="0"/>
        <w:autoSpaceDN w:val="0"/>
        <w:adjustRightInd w:val="0"/>
        <w:spacing w:after="0" w:line="240" w:lineRule="auto"/>
        <w:rPr>
          <w:rFonts w:ascii="Calibri" w:eastAsia="Calibri" w:hAnsi="Calibri" w:cs="Calibri"/>
          <w:sz w:val="20"/>
          <w:szCs w:val="20"/>
          <w:lang w:val="en-GB" w:eastAsia="en-GB"/>
        </w:rPr>
      </w:pPr>
      <w:r w:rsidRPr="001457BB">
        <w:rPr>
          <w:rFonts w:ascii="Calibri" w:eastAsia="Calibri" w:hAnsi="Calibri" w:cs="Calibri"/>
          <w:sz w:val="20"/>
          <w:szCs w:val="20"/>
          <w:lang w:val="en-GB"/>
        </w:rPr>
        <w:t xml:space="preserve">Working group 3: </w:t>
      </w:r>
      <w:r w:rsidRPr="001457BB">
        <w:rPr>
          <w:rFonts w:ascii="Calibri" w:eastAsia="Calibri" w:hAnsi="Calibri" w:cs="Calibri"/>
          <w:sz w:val="20"/>
          <w:szCs w:val="20"/>
          <w:lang w:val="en-GB" w:eastAsia="en-GB"/>
        </w:rPr>
        <w:t>Technical Infrastructure</w:t>
      </w:r>
    </w:p>
    <w:p w:rsidR="001457BB" w:rsidRPr="001457BB" w:rsidRDefault="001457BB" w:rsidP="001457BB">
      <w:pPr>
        <w:pStyle w:val="ListParagraph"/>
        <w:numPr>
          <w:ilvl w:val="2"/>
          <w:numId w:val="2"/>
        </w:numPr>
        <w:rPr>
          <w:rFonts w:ascii="Calibri" w:eastAsia="Calibri" w:hAnsi="Calibri" w:cs="Calibri"/>
          <w:sz w:val="20"/>
          <w:szCs w:val="20"/>
          <w:lang w:val="en-GB" w:eastAsia="en-GB"/>
        </w:rPr>
      </w:pPr>
      <w:r w:rsidRPr="001457BB">
        <w:rPr>
          <w:rFonts w:ascii="Calibri" w:eastAsia="Calibri" w:hAnsi="Calibri" w:cs="Calibri"/>
          <w:sz w:val="20"/>
          <w:szCs w:val="20"/>
          <w:lang w:val="en-GB"/>
        </w:rPr>
        <w:t xml:space="preserve">Working group 4: </w:t>
      </w:r>
      <w:r w:rsidRPr="001457BB">
        <w:rPr>
          <w:rFonts w:ascii="Calibri" w:eastAsia="Calibri" w:hAnsi="Calibri" w:cs="Calibri"/>
          <w:sz w:val="20"/>
          <w:szCs w:val="20"/>
          <w:lang w:val="en-GB" w:eastAsia="en-GB"/>
        </w:rPr>
        <w:t>Capacity Building, Education and Awareness Building</w:t>
      </w:r>
    </w:p>
    <w:p w:rsidR="001457BB" w:rsidRPr="001457BB" w:rsidRDefault="001457BB" w:rsidP="001457BB">
      <w:pPr>
        <w:rPr>
          <w:rFonts w:ascii="Calibri" w:eastAsia="Calibri" w:hAnsi="Calibri" w:cs="Calibri"/>
          <w:sz w:val="20"/>
          <w:szCs w:val="20"/>
          <w:lang w:val="en-GB" w:eastAsia="en-GB"/>
        </w:rPr>
      </w:pPr>
      <w:r w:rsidRPr="001457BB">
        <w:rPr>
          <w:rFonts w:ascii="Calibri" w:eastAsia="Calibri" w:hAnsi="Calibri" w:cs="Calibri"/>
          <w:sz w:val="20"/>
          <w:szCs w:val="20"/>
          <w:lang w:val="en-GB" w:eastAsia="en-GB"/>
        </w:rPr>
        <w:t>13.00 – 14.00</w:t>
      </w:r>
      <w:r w:rsidRPr="001457BB">
        <w:rPr>
          <w:rFonts w:ascii="Calibri" w:eastAsia="Calibri" w:hAnsi="Calibri" w:cs="Calibri"/>
          <w:sz w:val="20"/>
          <w:szCs w:val="20"/>
          <w:lang w:val="en-GB" w:eastAsia="en-GB"/>
        </w:rPr>
        <w:tab/>
        <w:t>Lunch break</w:t>
      </w:r>
    </w:p>
    <w:p w:rsidR="001457BB" w:rsidRDefault="001457BB" w:rsidP="001457BB">
      <w:pPr>
        <w:spacing w:after="0" w:line="240" w:lineRule="auto"/>
        <w:ind w:left="1440" w:hanging="1440"/>
        <w:rPr>
          <w:rFonts w:ascii="Calibri" w:eastAsia="Calibri" w:hAnsi="Calibri" w:cs="Calibri"/>
          <w:b/>
          <w:sz w:val="20"/>
          <w:szCs w:val="20"/>
          <w:lang w:val="en-GB"/>
        </w:rPr>
      </w:pPr>
      <w:r w:rsidRPr="001457BB">
        <w:rPr>
          <w:rFonts w:ascii="Calibri" w:eastAsia="Calibri" w:hAnsi="Calibri" w:cs="Calibri"/>
          <w:sz w:val="20"/>
          <w:szCs w:val="20"/>
          <w:lang w:val="en-GB" w:eastAsia="en-GB"/>
        </w:rPr>
        <w:t>14.00 – 15.30</w:t>
      </w:r>
      <w:r w:rsidRPr="001457BB">
        <w:rPr>
          <w:rFonts w:ascii="Calibri" w:eastAsia="Calibri" w:hAnsi="Calibri" w:cs="Calibri"/>
          <w:sz w:val="20"/>
          <w:szCs w:val="20"/>
          <w:lang w:val="en-GB" w:eastAsia="en-GB"/>
        </w:rPr>
        <w:tab/>
      </w:r>
      <w:r w:rsidRPr="001457BB">
        <w:rPr>
          <w:rFonts w:ascii="Calibri" w:eastAsia="Calibri" w:hAnsi="Calibri" w:cs="Calibri"/>
          <w:b/>
          <w:sz w:val="20"/>
          <w:szCs w:val="20"/>
          <w:lang w:val="en-GB"/>
        </w:rPr>
        <w:t>Session 3</w:t>
      </w:r>
    </w:p>
    <w:p w:rsidR="001457BB" w:rsidRPr="001457BB" w:rsidRDefault="001457BB" w:rsidP="001457BB">
      <w:pPr>
        <w:spacing w:after="0" w:line="240" w:lineRule="auto"/>
        <w:ind w:left="1440" w:hanging="1440"/>
        <w:rPr>
          <w:rFonts w:ascii="Calibri" w:eastAsia="Calibri" w:hAnsi="Calibri" w:cs="Calibri"/>
          <w:sz w:val="20"/>
          <w:szCs w:val="20"/>
          <w:lang w:val="en-GB"/>
        </w:rPr>
      </w:pPr>
    </w:p>
    <w:p w:rsidR="001457BB" w:rsidRDefault="001457BB" w:rsidP="001457BB">
      <w:pPr>
        <w:spacing w:after="0" w:line="240" w:lineRule="auto"/>
        <w:ind w:left="1440"/>
        <w:rPr>
          <w:rFonts w:ascii="Calibri" w:eastAsia="Calibri" w:hAnsi="Calibri" w:cs="Calibri"/>
          <w:sz w:val="20"/>
          <w:szCs w:val="20"/>
          <w:lang w:val="en-GB"/>
        </w:rPr>
      </w:pPr>
      <w:r w:rsidRPr="001457BB">
        <w:rPr>
          <w:rFonts w:ascii="Calibri" w:eastAsia="Calibri" w:hAnsi="Calibri" w:cs="Calibri"/>
          <w:sz w:val="20"/>
          <w:szCs w:val="20"/>
          <w:lang w:val="en-GB"/>
        </w:rPr>
        <w:t>Presentations and feedback from the Working Groups on white papers, stream sessions and recommendations.</w:t>
      </w:r>
    </w:p>
    <w:p w:rsidR="001457BB" w:rsidRPr="001457BB" w:rsidRDefault="001457BB" w:rsidP="001457BB">
      <w:pPr>
        <w:spacing w:after="0" w:line="240" w:lineRule="auto"/>
        <w:ind w:left="1440"/>
        <w:rPr>
          <w:rFonts w:ascii="Calibri" w:eastAsia="Calibri" w:hAnsi="Calibri" w:cs="Calibri"/>
          <w:sz w:val="20"/>
          <w:szCs w:val="20"/>
          <w:lang w:val="en-GB"/>
        </w:rPr>
      </w:pPr>
    </w:p>
    <w:p w:rsidR="001457BB" w:rsidRPr="001457BB" w:rsidRDefault="001457BB" w:rsidP="001457BB">
      <w:pPr>
        <w:spacing w:after="0" w:line="240" w:lineRule="auto"/>
        <w:ind w:left="1440"/>
        <w:rPr>
          <w:rFonts w:ascii="Calibri" w:eastAsia="Calibri" w:hAnsi="Calibri" w:cs="Calibri"/>
          <w:sz w:val="20"/>
          <w:szCs w:val="20"/>
          <w:u w:val="single"/>
          <w:lang w:val="en-GB"/>
        </w:rPr>
      </w:pPr>
      <w:r w:rsidRPr="001457BB">
        <w:rPr>
          <w:rFonts w:ascii="Calibri" w:eastAsia="Calibri" w:hAnsi="Calibri" w:cs="Calibri"/>
          <w:sz w:val="20"/>
          <w:szCs w:val="20"/>
          <w:u w:val="single"/>
          <w:lang w:val="en-GB"/>
        </w:rPr>
        <w:t xml:space="preserve">Facilitator: Jeremy </w:t>
      </w:r>
      <w:proofErr w:type="spellStart"/>
      <w:r w:rsidRPr="001457BB">
        <w:rPr>
          <w:rFonts w:ascii="Calibri" w:eastAsia="Calibri" w:hAnsi="Calibri" w:cs="Calibri"/>
          <w:sz w:val="20"/>
          <w:szCs w:val="20"/>
          <w:u w:val="single"/>
          <w:lang w:val="en-GB"/>
        </w:rPr>
        <w:t>Wates</w:t>
      </w:r>
      <w:proofErr w:type="spellEnd"/>
    </w:p>
    <w:p w:rsidR="001457BB" w:rsidRPr="001457BB" w:rsidRDefault="001457BB" w:rsidP="001457BB">
      <w:pPr>
        <w:spacing w:after="0" w:line="240" w:lineRule="auto"/>
        <w:ind w:left="1440"/>
        <w:rPr>
          <w:rFonts w:ascii="Calibri" w:eastAsia="Calibri" w:hAnsi="Calibri" w:cs="Calibri"/>
          <w:sz w:val="20"/>
          <w:szCs w:val="20"/>
          <w:lang w:val="en-GB"/>
        </w:rPr>
      </w:pPr>
    </w:p>
    <w:p w:rsidR="001457BB" w:rsidRDefault="001457BB" w:rsidP="001457BB">
      <w:pPr>
        <w:spacing w:after="0" w:line="240" w:lineRule="auto"/>
        <w:rPr>
          <w:rFonts w:ascii="Calibri" w:eastAsia="Calibri" w:hAnsi="Calibri" w:cs="Calibri"/>
          <w:sz w:val="20"/>
          <w:szCs w:val="20"/>
          <w:lang w:val="en-GB"/>
        </w:rPr>
      </w:pPr>
      <w:r w:rsidRPr="001457BB">
        <w:rPr>
          <w:rFonts w:ascii="Calibri" w:eastAsia="Calibri" w:hAnsi="Calibri" w:cs="Calibri"/>
          <w:sz w:val="20"/>
          <w:szCs w:val="20"/>
          <w:lang w:val="en-GB"/>
        </w:rPr>
        <w:t>15.30 – 15.</w:t>
      </w:r>
      <w:r>
        <w:rPr>
          <w:rFonts w:ascii="Calibri" w:eastAsia="Calibri" w:hAnsi="Calibri" w:cs="Calibri"/>
          <w:sz w:val="20"/>
          <w:szCs w:val="20"/>
          <w:lang w:val="en-GB"/>
        </w:rPr>
        <w:t>45</w:t>
      </w:r>
      <w:r>
        <w:rPr>
          <w:rFonts w:ascii="Calibri" w:eastAsia="Calibri" w:hAnsi="Calibri" w:cs="Calibri"/>
          <w:sz w:val="20"/>
          <w:szCs w:val="20"/>
          <w:lang w:val="en-GB"/>
        </w:rPr>
        <w:tab/>
        <w:t>H</w:t>
      </w:r>
      <w:r w:rsidRPr="001457BB">
        <w:rPr>
          <w:rFonts w:ascii="Calibri" w:eastAsia="Calibri" w:hAnsi="Calibri" w:cs="Calibri"/>
          <w:sz w:val="20"/>
          <w:szCs w:val="20"/>
          <w:lang w:val="en-GB"/>
        </w:rPr>
        <w:t xml:space="preserve">ealth </w:t>
      </w:r>
      <w:proofErr w:type="gramStart"/>
      <w:r w:rsidRPr="001457BB">
        <w:rPr>
          <w:rFonts w:ascii="Calibri" w:eastAsia="Calibri" w:hAnsi="Calibri" w:cs="Calibri"/>
          <w:sz w:val="20"/>
          <w:szCs w:val="20"/>
          <w:lang w:val="en-GB"/>
        </w:rPr>
        <w:t>break</w:t>
      </w:r>
      <w:proofErr w:type="gramEnd"/>
    </w:p>
    <w:p w:rsidR="001457BB" w:rsidRPr="001457BB" w:rsidRDefault="001457BB" w:rsidP="001457BB">
      <w:pPr>
        <w:spacing w:after="0" w:line="240" w:lineRule="auto"/>
        <w:rPr>
          <w:rFonts w:ascii="Calibri" w:eastAsia="Calibri" w:hAnsi="Calibri" w:cs="Calibri"/>
          <w:sz w:val="20"/>
          <w:szCs w:val="20"/>
          <w:lang w:val="en-GB"/>
        </w:rPr>
      </w:pPr>
    </w:p>
    <w:p w:rsidR="001457BB" w:rsidRPr="001457BB" w:rsidRDefault="001457BB" w:rsidP="001457BB">
      <w:pPr>
        <w:spacing w:after="0" w:line="240" w:lineRule="auto"/>
        <w:rPr>
          <w:rFonts w:ascii="Calibri" w:eastAsia="Calibri" w:hAnsi="Calibri" w:cs="Calibri"/>
          <w:b/>
          <w:sz w:val="20"/>
          <w:szCs w:val="20"/>
          <w:lang w:val="en-GB"/>
        </w:rPr>
      </w:pPr>
      <w:r w:rsidRPr="001457BB">
        <w:rPr>
          <w:rFonts w:ascii="Calibri" w:eastAsia="Calibri" w:hAnsi="Calibri" w:cs="Calibri"/>
          <w:sz w:val="20"/>
          <w:szCs w:val="20"/>
          <w:lang w:val="en-GB"/>
        </w:rPr>
        <w:t>15-45 – 17.30</w:t>
      </w:r>
      <w:r w:rsidRPr="001457BB">
        <w:rPr>
          <w:rFonts w:ascii="Calibri" w:eastAsia="Calibri" w:hAnsi="Calibri" w:cs="Calibri"/>
          <w:sz w:val="20"/>
          <w:szCs w:val="20"/>
          <w:lang w:val="en-GB"/>
        </w:rPr>
        <w:tab/>
      </w:r>
      <w:proofErr w:type="gramStart"/>
      <w:r w:rsidRPr="001457BB">
        <w:rPr>
          <w:rFonts w:ascii="Calibri" w:eastAsia="Calibri" w:hAnsi="Calibri" w:cs="Calibri"/>
          <w:b/>
          <w:sz w:val="20"/>
          <w:szCs w:val="20"/>
          <w:lang w:val="en-GB"/>
        </w:rPr>
        <w:t>Session</w:t>
      </w:r>
      <w:proofErr w:type="gramEnd"/>
      <w:r w:rsidRPr="001457BB">
        <w:rPr>
          <w:rFonts w:ascii="Calibri" w:eastAsia="Calibri" w:hAnsi="Calibri" w:cs="Calibri"/>
          <w:b/>
          <w:sz w:val="20"/>
          <w:szCs w:val="20"/>
          <w:lang w:val="en-GB"/>
        </w:rPr>
        <w:t xml:space="preserve"> 4</w:t>
      </w:r>
    </w:p>
    <w:p w:rsidR="001457BB" w:rsidRPr="001457BB" w:rsidRDefault="001457BB" w:rsidP="001457BB">
      <w:pPr>
        <w:spacing w:after="0" w:line="240" w:lineRule="auto"/>
        <w:rPr>
          <w:rFonts w:ascii="Calibri" w:eastAsia="Calibri" w:hAnsi="Calibri" w:cs="Calibri"/>
          <w:sz w:val="20"/>
          <w:szCs w:val="20"/>
          <w:lang w:val="en-GB"/>
        </w:rPr>
      </w:pPr>
    </w:p>
    <w:p w:rsidR="001457BB" w:rsidRPr="001457BB" w:rsidRDefault="001457BB" w:rsidP="001457BB">
      <w:pPr>
        <w:spacing w:after="0" w:line="240" w:lineRule="auto"/>
        <w:rPr>
          <w:rFonts w:ascii="Calibri" w:eastAsia="Calibri" w:hAnsi="Calibri" w:cs="Calibri"/>
          <w:sz w:val="20"/>
          <w:szCs w:val="20"/>
          <w:lang w:val="en-GB"/>
        </w:rPr>
      </w:pPr>
      <w:r w:rsidRPr="001457BB">
        <w:rPr>
          <w:rFonts w:ascii="Calibri" w:eastAsia="Calibri" w:hAnsi="Calibri" w:cs="Calibri"/>
          <w:sz w:val="20"/>
          <w:szCs w:val="20"/>
          <w:lang w:val="en-GB"/>
        </w:rPr>
        <w:tab/>
      </w:r>
      <w:r w:rsidRPr="001457BB">
        <w:rPr>
          <w:rFonts w:ascii="Calibri" w:eastAsia="Calibri" w:hAnsi="Calibri" w:cs="Calibri"/>
          <w:sz w:val="20"/>
          <w:szCs w:val="20"/>
          <w:lang w:val="en-GB"/>
        </w:rPr>
        <w:tab/>
        <w:t>Plenary session on the Summit Declaration</w:t>
      </w:r>
      <w:r w:rsidRPr="001457BB" w:rsidDel="003E4ECD">
        <w:rPr>
          <w:rFonts w:ascii="Calibri" w:eastAsia="Calibri" w:hAnsi="Calibri" w:cs="Calibri"/>
          <w:sz w:val="20"/>
          <w:szCs w:val="20"/>
          <w:lang w:val="en-GB"/>
        </w:rPr>
        <w:t xml:space="preserve"> </w:t>
      </w:r>
    </w:p>
    <w:p w:rsidR="001457BB" w:rsidRPr="001457BB" w:rsidRDefault="001457BB" w:rsidP="001457BB">
      <w:pPr>
        <w:spacing w:after="0" w:line="240" w:lineRule="auto"/>
        <w:ind w:left="1440"/>
        <w:rPr>
          <w:rFonts w:ascii="Calibri" w:eastAsia="Calibri" w:hAnsi="Calibri" w:cs="Calibri"/>
          <w:sz w:val="20"/>
          <w:szCs w:val="20"/>
          <w:lang w:val="en-GB"/>
        </w:rPr>
      </w:pPr>
      <w:r w:rsidRPr="001457BB">
        <w:rPr>
          <w:rFonts w:ascii="Calibri" w:eastAsia="Calibri" w:hAnsi="Calibri" w:cs="Calibri"/>
          <w:sz w:val="20"/>
          <w:szCs w:val="20"/>
          <w:lang w:val="en-GB"/>
        </w:rPr>
        <w:t>The goal of this session is for working groups to provide input on the Summit Declaration.</w:t>
      </w:r>
    </w:p>
    <w:p w:rsidR="001457BB" w:rsidRDefault="001457BB" w:rsidP="001457BB">
      <w:pPr>
        <w:spacing w:after="0" w:line="240" w:lineRule="auto"/>
        <w:ind w:left="1440"/>
        <w:rPr>
          <w:rFonts w:ascii="Calibri" w:eastAsia="Calibri" w:hAnsi="Calibri" w:cs="Calibri"/>
          <w:sz w:val="20"/>
          <w:szCs w:val="20"/>
          <w:lang w:val="en-GB"/>
        </w:rPr>
      </w:pPr>
    </w:p>
    <w:p w:rsidR="001457BB" w:rsidRPr="001457BB" w:rsidRDefault="001457BB" w:rsidP="001457BB">
      <w:pPr>
        <w:spacing w:after="0" w:line="240" w:lineRule="auto"/>
        <w:ind w:left="1440"/>
        <w:rPr>
          <w:rFonts w:ascii="Calibri" w:eastAsia="Calibri" w:hAnsi="Calibri" w:cs="Calibri"/>
          <w:sz w:val="20"/>
          <w:szCs w:val="20"/>
          <w:u w:val="single"/>
          <w:lang w:val="en-GB"/>
        </w:rPr>
      </w:pPr>
      <w:r w:rsidRPr="001457BB">
        <w:rPr>
          <w:rFonts w:ascii="Calibri" w:eastAsia="Calibri" w:hAnsi="Calibri" w:cs="Calibri"/>
          <w:sz w:val="20"/>
          <w:szCs w:val="20"/>
          <w:u w:val="single"/>
          <w:lang w:val="en-GB"/>
        </w:rPr>
        <w:t xml:space="preserve">Key Note speaker: Dr Mehdi </w:t>
      </w:r>
    </w:p>
    <w:p w:rsidR="001457BB" w:rsidRPr="001457BB" w:rsidRDefault="001457BB" w:rsidP="001457BB">
      <w:pPr>
        <w:spacing w:after="0" w:line="240" w:lineRule="auto"/>
        <w:ind w:left="1440"/>
        <w:rPr>
          <w:rFonts w:ascii="Calibri" w:eastAsia="Calibri" w:hAnsi="Calibri" w:cs="Calibri"/>
          <w:sz w:val="20"/>
          <w:szCs w:val="20"/>
          <w:lang w:val="en-GB"/>
        </w:rPr>
      </w:pPr>
    </w:p>
    <w:p w:rsidR="001457BB" w:rsidRDefault="001457BB" w:rsidP="001457BB">
      <w:pPr>
        <w:spacing w:after="0" w:line="240" w:lineRule="auto"/>
        <w:rPr>
          <w:rFonts w:ascii="Calibri" w:eastAsia="Calibri" w:hAnsi="Calibri" w:cs="Calibri"/>
          <w:sz w:val="20"/>
          <w:szCs w:val="20"/>
          <w:lang w:val="en-GB"/>
        </w:rPr>
      </w:pPr>
      <w:r w:rsidRPr="001457BB">
        <w:rPr>
          <w:rFonts w:ascii="Calibri" w:eastAsia="Calibri" w:hAnsi="Calibri" w:cs="Calibri"/>
          <w:sz w:val="20"/>
          <w:szCs w:val="20"/>
          <w:lang w:val="en-GB"/>
        </w:rPr>
        <w:lastRenderedPageBreak/>
        <w:t xml:space="preserve">17.30 </w:t>
      </w:r>
      <w:r w:rsidRPr="001457BB">
        <w:rPr>
          <w:rFonts w:ascii="Calibri" w:eastAsia="Calibri" w:hAnsi="Calibri" w:cs="Calibri"/>
          <w:sz w:val="20"/>
          <w:szCs w:val="20"/>
          <w:lang w:val="en-GB"/>
        </w:rPr>
        <w:tab/>
      </w:r>
      <w:r w:rsidRPr="001457BB">
        <w:rPr>
          <w:rFonts w:ascii="Calibri" w:eastAsia="Calibri" w:hAnsi="Calibri" w:cs="Calibri"/>
          <w:sz w:val="20"/>
          <w:szCs w:val="20"/>
          <w:lang w:val="en-GB"/>
        </w:rPr>
        <w:tab/>
        <w:t>Closure of the Forum</w:t>
      </w:r>
    </w:p>
    <w:p w:rsidR="001457BB" w:rsidRPr="001457BB" w:rsidRDefault="001457BB" w:rsidP="001457BB">
      <w:pPr>
        <w:spacing w:after="0" w:line="240" w:lineRule="auto"/>
        <w:rPr>
          <w:rFonts w:ascii="Calibri" w:eastAsia="Calibri" w:hAnsi="Calibri" w:cs="Calibri"/>
          <w:sz w:val="20"/>
          <w:szCs w:val="20"/>
          <w:lang w:val="en-GB"/>
        </w:rPr>
      </w:pPr>
    </w:p>
    <w:p w:rsidR="001457BB" w:rsidRDefault="001457BB" w:rsidP="001457BB">
      <w:pPr>
        <w:spacing w:after="0" w:line="240" w:lineRule="auto"/>
        <w:rPr>
          <w:rFonts w:ascii="Calibri" w:eastAsia="Calibri" w:hAnsi="Calibri" w:cs="Calibri"/>
          <w:sz w:val="20"/>
          <w:szCs w:val="20"/>
          <w:lang w:val="en-GB"/>
        </w:rPr>
      </w:pPr>
      <w:r w:rsidRPr="001457BB">
        <w:rPr>
          <w:rFonts w:ascii="Calibri" w:eastAsia="Calibri" w:hAnsi="Calibri" w:cs="Calibri"/>
          <w:sz w:val="20"/>
          <w:szCs w:val="20"/>
          <w:lang w:val="en-GB"/>
        </w:rPr>
        <w:t>18.00 – 19.00</w:t>
      </w:r>
      <w:r w:rsidRPr="001457BB">
        <w:rPr>
          <w:rFonts w:ascii="Calibri" w:eastAsia="Calibri" w:hAnsi="Calibri" w:cs="Calibri"/>
          <w:sz w:val="20"/>
          <w:szCs w:val="20"/>
          <w:lang w:val="en-GB"/>
        </w:rPr>
        <w:tab/>
        <w:t>Cocktail</w:t>
      </w:r>
    </w:p>
    <w:p w:rsidR="001457BB" w:rsidRPr="001457BB" w:rsidRDefault="001457BB" w:rsidP="001457BB">
      <w:pPr>
        <w:spacing w:after="0" w:line="240" w:lineRule="auto"/>
        <w:rPr>
          <w:rFonts w:ascii="Calibri" w:eastAsia="Calibri" w:hAnsi="Calibri" w:cs="Calibri"/>
          <w:sz w:val="20"/>
          <w:szCs w:val="20"/>
          <w:lang w:val="en-GB"/>
        </w:rPr>
      </w:pPr>
    </w:p>
    <w:p w:rsidR="001457BB" w:rsidRPr="001457BB" w:rsidRDefault="001457BB" w:rsidP="001457BB">
      <w:pPr>
        <w:spacing w:after="0" w:line="240" w:lineRule="auto"/>
        <w:rPr>
          <w:rFonts w:ascii="Calibri" w:eastAsia="Calibri" w:hAnsi="Calibri" w:cs="Calibri"/>
          <w:sz w:val="20"/>
          <w:szCs w:val="20"/>
          <w:lang w:val="en-GB"/>
        </w:rPr>
      </w:pPr>
      <w:r w:rsidRPr="001457BB">
        <w:rPr>
          <w:rFonts w:ascii="Calibri" w:eastAsia="Calibri" w:hAnsi="Calibri" w:cs="Calibri"/>
          <w:sz w:val="20"/>
          <w:szCs w:val="20"/>
          <w:lang w:val="en-GB"/>
        </w:rPr>
        <w:t>19.00 – 21.00</w:t>
      </w:r>
      <w:r w:rsidRPr="001457BB">
        <w:rPr>
          <w:rFonts w:ascii="Calibri" w:eastAsia="Calibri" w:hAnsi="Calibri" w:cs="Calibri"/>
          <w:sz w:val="20"/>
          <w:szCs w:val="20"/>
          <w:lang w:val="en-GB"/>
        </w:rPr>
        <w:tab/>
      </w:r>
      <w:r w:rsidRPr="001457BB">
        <w:rPr>
          <w:rFonts w:ascii="Calibri" w:eastAsia="Calibri" w:hAnsi="Calibri" w:cs="Calibri"/>
          <w:b/>
          <w:sz w:val="20"/>
          <w:szCs w:val="20"/>
          <w:lang w:val="en-GB"/>
        </w:rPr>
        <w:t>Open Session</w:t>
      </w:r>
      <w:r w:rsidRPr="001457BB">
        <w:rPr>
          <w:rFonts w:ascii="Calibri" w:eastAsia="Calibri" w:hAnsi="Calibri" w:cs="Calibri"/>
          <w:sz w:val="20"/>
          <w:szCs w:val="20"/>
          <w:lang w:val="en-GB"/>
        </w:rPr>
        <w:t>: Presentations of CSO initiatives related to access to information</w:t>
      </w:r>
    </w:p>
    <w:p w:rsidR="001457BB" w:rsidRPr="001457BB" w:rsidRDefault="001457BB" w:rsidP="001457BB">
      <w:pPr>
        <w:spacing w:after="0" w:line="240" w:lineRule="auto"/>
        <w:rPr>
          <w:rFonts w:ascii="Calibri" w:eastAsia="Calibri" w:hAnsi="Calibri" w:cs="Calibri"/>
          <w:sz w:val="20"/>
          <w:szCs w:val="20"/>
          <w:lang w:val="en-GB"/>
        </w:rPr>
      </w:pPr>
    </w:p>
    <w:p w:rsidR="001457BB" w:rsidRDefault="001457BB" w:rsidP="001457BB"/>
    <w:p w:rsidR="001457BB" w:rsidRDefault="001457BB">
      <w:r>
        <w:tab/>
      </w:r>
      <w:r>
        <w:tab/>
      </w:r>
    </w:p>
    <w:sectPr w:rsidR="0014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E60"/>
    <w:multiLevelType w:val="hybridMultilevel"/>
    <w:tmpl w:val="408CC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8212D7"/>
    <w:multiLevelType w:val="hybridMultilevel"/>
    <w:tmpl w:val="DCD2D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8EF33A4"/>
    <w:multiLevelType w:val="hybridMultilevel"/>
    <w:tmpl w:val="95C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BB"/>
    <w:rsid w:val="001457BB"/>
    <w:rsid w:val="00176D66"/>
    <w:rsid w:val="00AB3EFD"/>
    <w:rsid w:val="00D45FA0"/>
    <w:rsid w:val="00E0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Olgica Beamish</dc:creator>
  <cp:keywords/>
  <dc:description/>
  <cp:lastModifiedBy>Olgica Beamish</cp:lastModifiedBy>
  <cp:revision>2</cp:revision>
  <dcterms:created xsi:type="dcterms:W3CDTF">2011-09-22T08:14:00Z</dcterms:created>
  <dcterms:modified xsi:type="dcterms:W3CDTF">2011-09-22T08:14:00Z</dcterms:modified>
</cp:coreProperties>
</file>